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20" w:after="120"/>
        <w:jc w:val="center"/>
        <w:rPr>
          <w:rFonts w:ascii="Marianne" w:hAnsi="Marianne"/>
          <w:b/>
          <w:b/>
        </w:rPr>
      </w:pPr>
      <w:r>
        <w:rPr>
          <w:rFonts w:ascii="Marianne" w:hAnsi="Marianne"/>
          <w:b/>
        </w:rPr>
        <w:t>Annexe 4</w:t>
      </w:r>
    </w:p>
    <w:p>
      <w:pPr>
        <w:pStyle w:val="Normal"/>
        <w:spacing w:before="120" w:after="120"/>
        <w:jc w:val="center"/>
        <w:rPr>
          <w:rFonts w:ascii="Marianne" w:hAnsi="Marianne"/>
          <w:b/>
          <w:b/>
        </w:rPr>
      </w:pPr>
      <w:r>
        <w:rPr>
          <w:rFonts w:ascii="Marianne" w:hAnsi="Marianne"/>
          <w:b/>
        </w:rPr>
        <w:t>Modèle de budget prévisionnel</w:t>
      </w:r>
    </w:p>
    <w:p>
      <w:pPr>
        <w:pStyle w:val="Normal"/>
        <w:spacing w:before="120" w:after="120"/>
        <w:jc w:val="center"/>
        <w:rPr>
          <w:rFonts w:ascii="Marianne" w:hAnsi="Marianne"/>
          <w:b/>
          <w:b/>
        </w:rPr>
      </w:pPr>
      <w:r>
        <w:rPr>
          <w:rFonts w:ascii="Marianne" w:hAnsi="Marianne"/>
          <w:b/>
        </w:rPr>
      </w:r>
    </w:p>
    <w:p>
      <w:pPr>
        <w:pStyle w:val="Normal"/>
        <w:spacing w:lineRule="auto" w:line="259" w:before="0" w:after="160"/>
        <w:jc w:val="both"/>
        <w:rPr/>
      </w:pPr>
      <w:r>
        <w:rPr>
          <w:rFonts w:ascii="Marianne" w:hAnsi="Marianne"/>
          <w:b/>
          <w:sz w:val="22"/>
          <w:szCs w:val="22"/>
        </w:rPr>
        <w:t>A compléter en deux exemplaires : en année pleine et pour la première année de fonctionnement (ie. intégrant la montée en charge) et à annexer à la convention CA</w:t>
      </w:r>
      <w:r>
        <w:rPr>
          <w:rFonts w:ascii="Marianne" w:hAnsi="Marianne"/>
          <w:b/>
          <w:sz w:val="22"/>
          <w:szCs w:val="22"/>
        </w:rPr>
        <w:t>DA</w:t>
      </w:r>
    </w:p>
    <w:tbl>
      <w:tblPr>
        <w:tblW w:w="6752" w:type="dxa"/>
        <w:jc w:val="left"/>
        <w:tblInd w:w="-294" w:type="dxa"/>
        <w:tblBorders>
          <w:top w:val="single" w:sz="8" w:space="0" w:color="000000"/>
          <w:left w:val="single" w:sz="8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4111"/>
        <w:gridCol w:w="2640"/>
      </w:tblGrid>
      <w:tr>
        <w:trPr>
          <w:trHeight w:val="435" w:hRule="atLeast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Marianne" w:hAnsi="Marianne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arianne" w:hAnsi="Marianne"/>
                <w:b/>
                <w:bCs/>
                <w:color w:val="000000"/>
                <w:sz w:val="20"/>
                <w:szCs w:val="20"/>
              </w:rPr>
              <w:t>Opérateur</w:t>
            </w:r>
          </w:p>
        </w:tc>
        <w:tc>
          <w:tcPr>
            <w:tcW w:w="2640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Marianne" w:hAnsi="Marianne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Marianne" w:hAnsi="Marianne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555" w:hRule="atLeast"/>
        </w:trPr>
        <w:tc>
          <w:tcPr>
            <w:tcW w:w="411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Marianne" w:hAnsi="Marianne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arianne" w:hAnsi="Marianne"/>
                <w:b/>
                <w:bCs/>
                <w:color w:val="000000"/>
                <w:sz w:val="20"/>
                <w:szCs w:val="20"/>
              </w:rPr>
              <w:t>Nombre de places gérées en 2022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Marianne" w:hAnsi="Marianne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Marianne" w:hAnsi="Marianne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585" w:hRule="atLeast"/>
        </w:trPr>
        <w:tc>
          <w:tcPr>
            <w:tcW w:w="4111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Marianne" w:hAnsi="Marianne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arianne" w:hAnsi="Marianne"/>
                <w:b/>
                <w:bCs/>
                <w:color w:val="000000"/>
                <w:sz w:val="20"/>
                <w:szCs w:val="20"/>
              </w:rPr>
              <w:t>Nombre de journées prévisionnelles en 2022</w:t>
            </w:r>
          </w:p>
        </w:tc>
        <w:tc>
          <w:tcPr>
            <w:tcW w:w="264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Marianne" w:hAnsi="Marianne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Marianne" w:hAnsi="Marianne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>
      <w:pPr>
        <w:pStyle w:val="Normal"/>
        <w:spacing w:lineRule="auto" w:line="259" w:before="0" w:after="160"/>
        <w:jc w:val="both"/>
        <w:rPr>
          <w:rFonts w:ascii="Marianne" w:hAnsi="Marianne"/>
          <w:b/>
          <w:b/>
          <w:sz w:val="22"/>
          <w:szCs w:val="22"/>
        </w:rPr>
      </w:pPr>
      <w:r>
        <w:rPr>
          <w:rFonts w:ascii="Marianne" w:hAnsi="Marianne"/>
          <w:b/>
          <w:sz w:val="22"/>
          <w:szCs w:val="22"/>
        </w:rPr>
      </w:r>
    </w:p>
    <w:tbl>
      <w:tblPr>
        <w:tblW w:w="9771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2640"/>
        <w:gridCol w:w="2027"/>
        <w:gridCol w:w="2977"/>
        <w:gridCol w:w="2126"/>
      </w:tblGrid>
      <w:tr>
        <w:trPr>
          <w:trHeight w:val="375" w:hRule="atLeast"/>
        </w:trPr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Marianne" w:hAnsi="Marianne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b/>
                <w:bCs/>
                <w:color w:val="000000"/>
                <w:sz w:val="18"/>
                <w:szCs w:val="18"/>
              </w:rPr>
              <w:t>CHARGES</w:t>
            </w:r>
          </w:p>
        </w:tc>
        <w:tc>
          <w:tcPr>
            <w:tcW w:w="20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Marianne" w:hAnsi="Marianne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b/>
                <w:bCs/>
                <w:color w:val="000000"/>
                <w:sz w:val="18"/>
                <w:szCs w:val="18"/>
              </w:rPr>
              <w:t>Montant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Marianne" w:hAnsi="Marianne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b/>
                <w:bCs/>
                <w:color w:val="000000"/>
                <w:sz w:val="18"/>
                <w:szCs w:val="18"/>
              </w:rPr>
              <w:t>PRODUITS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Marianne" w:hAnsi="Marianne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b/>
                <w:bCs/>
                <w:color w:val="000000"/>
                <w:sz w:val="18"/>
                <w:szCs w:val="18"/>
              </w:rPr>
              <w:t>Montant</w:t>
            </w:r>
          </w:p>
        </w:tc>
      </w:tr>
      <w:tr>
        <w:trPr>
          <w:trHeight w:val="300" w:hRule="atLeast"/>
        </w:trPr>
        <w:tc>
          <w:tcPr>
            <w:tcW w:w="4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CCFFFF" w:val="clear"/>
            <w:vAlign w:val="center"/>
          </w:tcPr>
          <w:p>
            <w:pPr>
              <w:pStyle w:val="Normal"/>
              <w:jc w:val="center"/>
              <w:rPr>
                <w:rFonts w:ascii="Marianne" w:hAnsi="Marianne"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color w:val="000000"/>
                <w:sz w:val="18"/>
                <w:szCs w:val="18"/>
              </w:rPr>
              <w:t>CHARGES DIRECTES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CCFFFF" w:val="clear"/>
            <w:vAlign w:val="center"/>
          </w:tcPr>
          <w:p>
            <w:pPr>
              <w:pStyle w:val="Normal"/>
              <w:jc w:val="center"/>
              <w:rPr>
                <w:rFonts w:ascii="Marianne" w:hAnsi="Marianne"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color w:val="000000"/>
                <w:sz w:val="18"/>
                <w:szCs w:val="18"/>
              </w:rPr>
              <w:t xml:space="preserve">RESSOURCES DIRECTES </w:t>
            </w:r>
          </w:p>
        </w:tc>
      </w:tr>
      <w:tr>
        <w:trPr>
          <w:trHeight w:val="735" w:hRule="atLeast"/>
        </w:trPr>
        <w:tc>
          <w:tcPr>
            <w:tcW w:w="2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Marianne" w:hAnsi="Marianne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b/>
                <w:bCs/>
                <w:color w:val="000000"/>
                <w:sz w:val="18"/>
                <w:szCs w:val="18"/>
              </w:rPr>
              <w:t>60 – Achats</w:t>
            </w:r>
          </w:p>
        </w:tc>
        <w:tc>
          <w:tcPr>
            <w:tcW w:w="202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Marianne" w:hAnsi="Marianne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Marianne" w:hAnsi="Marianne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b/>
                <w:bCs/>
                <w:color w:val="000000"/>
                <w:sz w:val="18"/>
                <w:szCs w:val="18"/>
              </w:rPr>
              <w:t>70 – Vente de produits finis, de marchandises, prestations de services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Marianne" w:hAnsi="Marianne"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Marianne" w:hAnsi="Marianne"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color w:val="000000"/>
                <w:sz w:val="18"/>
                <w:szCs w:val="18"/>
              </w:rPr>
              <w:t>Prestations de services</w:t>
            </w:r>
          </w:p>
        </w:tc>
        <w:tc>
          <w:tcPr>
            <w:tcW w:w="202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Marianne" w:hAnsi="Marianne"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Marianne" w:hAnsi="Marianne"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Marianne" w:hAnsi="Marianne"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2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Marianne" w:hAnsi="Marianne"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color w:val="000000"/>
                <w:sz w:val="18"/>
                <w:szCs w:val="18"/>
              </w:rPr>
              <w:t>Achats matières et fournitures</w:t>
            </w:r>
          </w:p>
        </w:tc>
        <w:tc>
          <w:tcPr>
            <w:tcW w:w="202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rFonts w:ascii="Marianne" w:hAnsi="Marianne"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color w:val="000000"/>
                <w:sz w:val="18"/>
                <w:szCs w:val="18"/>
              </w:rPr>
            </w: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Marianne" w:hAnsi="Marianne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b/>
                <w:bCs/>
                <w:color w:val="000000"/>
                <w:sz w:val="18"/>
                <w:szCs w:val="18"/>
              </w:rPr>
              <w:t>74- Subventions d’exploitation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Marianne" w:hAnsi="Marianne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b/>
                <w:bCs/>
                <w:color w:val="000000"/>
                <w:sz w:val="18"/>
                <w:szCs w:val="18"/>
              </w:rPr>
            </w:r>
          </w:p>
        </w:tc>
      </w:tr>
      <w:tr>
        <w:trPr>
          <w:trHeight w:val="495" w:hRule="atLeast"/>
        </w:trPr>
        <w:tc>
          <w:tcPr>
            <w:tcW w:w="2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Marianne" w:hAnsi="Marianne"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color w:val="000000"/>
                <w:sz w:val="18"/>
                <w:szCs w:val="18"/>
              </w:rPr>
              <w:t>Autres fournitures</w:t>
            </w:r>
          </w:p>
        </w:tc>
        <w:tc>
          <w:tcPr>
            <w:tcW w:w="202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rFonts w:ascii="Marianne" w:hAnsi="Marianne"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Marianne" w:hAnsi="Marianne"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color w:val="000000"/>
                <w:sz w:val="18"/>
                <w:szCs w:val="18"/>
              </w:rPr>
              <w:t xml:space="preserve">État : préciser le(s) ministère(s) sollicité(s) 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rFonts w:ascii="Marianne" w:hAnsi="Marianne"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2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Marianne" w:hAnsi="Marianne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b/>
                <w:bCs/>
                <w:color w:val="000000"/>
                <w:sz w:val="18"/>
                <w:szCs w:val="18"/>
              </w:rPr>
              <w:t>61 - Services extérieurs</w:t>
            </w:r>
          </w:p>
        </w:tc>
        <w:tc>
          <w:tcPr>
            <w:tcW w:w="202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Marianne" w:hAnsi="Marianne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Marianne" w:hAnsi="Marianne"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color w:val="000000"/>
                <w:sz w:val="18"/>
                <w:szCs w:val="18"/>
              </w:rPr>
              <w:t>- Ministère de l’Intérieur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rFonts w:ascii="Marianne" w:hAnsi="Marianne"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color w:val="000000"/>
                <w:sz w:val="18"/>
                <w:szCs w:val="18"/>
              </w:rPr>
            </w:r>
          </w:p>
        </w:tc>
      </w:tr>
      <w:tr>
        <w:trPr>
          <w:trHeight w:val="300" w:hRule="atLeast"/>
        </w:trPr>
        <w:tc>
          <w:tcPr>
            <w:tcW w:w="2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Marianne" w:hAnsi="Marianne"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color w:val="000000"/>
                <w:sz w:val="18"/>
                <w:szCs w:val="18"/>
              </w:rPr>
              <w:t xml:space="preserve">Locations </w:t>
            </w:r>
          </w:p>
        </w:tc>
        <w:tc>
          <w:tcPr>
            <w:tcW w:w="202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rFonts w:ascii="Marianne" w:hAnsi="Marianne"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color w:val="000000"/>
                <w:sz w:val="18"/>
                <w:szCs w:val="18"/>
              </w:rPr>
            </w: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Marianne" w:hAnsi="Marianne"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rFonts w:ascii="Marianne" w:hAnsi="Marianne"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2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Marianne" w:hAnsi="Marianne"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color w:val="000000"/>
                <w:sz w:val="18"/>
                <w:szCs w:val="18"/>
              </w:rPr>
              <w:t>Entretien et réparation</w:t>
            </w:r>
          </w:p>
        </w:tc>
        <w:tc>
          <w:tcPr>
            <w:tcW w:w="202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rFonts w:ascii="Marianne" w:hAnsi="Marianne"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color w:val="000000"/>
                <w:sz w:val="18"/>
                <w:szCs w:val="18"/>
              </w:rPr>
            </w: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Marianne" w:hAnsi="Marianne"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color w:val="000000"/>
                <w:sz w:val="18"/>
                <w:szCs w:val="18"/>
              </w:rPr>
              <w:t>Région(s) :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rFonts w:ascii="Marianne" w:hAnsi="Marianne"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Marianne" w:hAnsi="Marianne"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color w:val="000000"/>
                <w:sz w:val="18"/>
                <w:szCs w:val="18"/>
              </w:rPr>
              <w:t>Assurance</w:t>
            </w:r>
          </w:p>
        </w:tc>
        <w:tc>
          <w:tcPr>
            <w:tcW w:w="202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rFonts w:ascii="Marianne" w:hAnsi="Marianne"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color w:val="000000"/>
                <w:sz w:val="18"/>
                <w:szCs w:val="18"/>
              </w:rPr>
            </w: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Marianne" w:hAnsi="Marianne"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rFonts w:ascii="Marianne" w:hAnsi="Marianne"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2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Marianne" w:hAnsi="Marianne"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color w:val="000000"/>
                <w:sz w:val="18"/>
                <w:szCs w:val="18"/>
              </w:rPr>
              <w:t>Documentation</w:t>
            </w:r>
          </w:p>
        </w:tc>
        <w:tc>
          <w:tcPr>
            <w:tcW w:w="202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rFonts w:ascii="Marianne" w:hAnsi="Marianne"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color w:val="000000"/>
                <w:sz w:val="18"/>
                <w:szCs w:val="18"/>
              </w:rPr>
            </w: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Marianne" w:hAnsi="Marianne"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color w:val="000000"/>
                <w:sz w:val="18"/>
                <w:szCs w:val="18"/>
              </w:rPr>
              <w:t>Département(s) :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rFonts w:ascii="Marianne" w:hAnsi="Marianne"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Marianne" w:hAnsi="Marianne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rFonts w:ascii="Marianne" w:hAnsi="Marianne"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Marianne" w:hAnsi="Marianne"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rFonts w:ascii="Marianne" w:hAnsi="Marianne"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495" w:hRule="atLeast"/>
        </w:trPr>
        <w:tc>
          <w:tcPr>
            <w:tcW w:w="2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Marianne" w:hAnsi="Marianne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b/>
                <w:bCs/>
                <w:color w:val="000000"/>
                <w:sz w:val="18"/>
                <w:szCs w:val="18"/>
              </w:rPr>
              <w:t>62 - Autres services extérieurs</w:t>
            </w:r>
          </w:p>
        </w:tc>
        <w:tc>
          <w:tcPr>
            <w:tcW w:w="202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Marianne" w:hAnsi="Marianne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Marianne" w:hAnsi="Marianne"/>
                <w:color w:val="000000"/>
                <w:sz w:val="18"/>
                <w:szCs w:val="18"/>
              </w:rPr>
            </w:pPr>
            <w:bookmarkStart w:id="0" w:name="RANGE!D21"/>
            <w:r>
              <w:rPr>
                <w:rFonts w:ascii="Marianne" w:hAnsi="Marianne"/>
                <w:color w:val="000000"/>
                <w:sz w:val="18"/>
                <w:szCs w:val="18"/>
              </w:rPr>
              <w:t>Intercommunalité(s) : EPCI</w:t>
            </w:r>
            <w:bookmarkEnd w:id="0"/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rFonts w:ascii="Marianne" w:hAnsi="Marianne"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495" w:hRule="atLeast"/>
        </w:trPr>
        <w:tc>
          <w:tcPr>
            <w:tcW w:w="2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Marianne" w:hAnsi="Marianne"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color w:val="000000"/>
                <w:sz w:val="18"/>
                <w:szCs w:val="18"/>
              </w:rPr>
              <w:t>Rémunérations intermédiaires et honoraires</w:t>
            </w:r>
          </w:p>
        </w:tc>
        <w:tc>
          <w:tcPr>
            <w:tcW w:w="202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rFonts w:ascii="Marianne" w:hAnsi="Marianne"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color w:val="000000"/>
                <w:sz w:val="18"/>
                <w:szCs w:val="18"/>
              </w:rPr>
            </w: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Marianne" w:hAnsi="Marianne"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rFonts w:ascii="Marianne" w:hAnsi="Marianne"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2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Marianne" w:hAnsi="Marianne"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color w:val="000000"/>
                <w:sz w:val="18"/>
                <w:szCs w:val="18"/>
              </w:rPr>
              <w:t>Publicité, publication</w:t>
            </w:r>
          </w:p>
        </w:tc>
        <w:tc>
          <w:tcPr>
            <w:tcW w:w="202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rFonts w:ascii="Marianne" w:hAnsi="Marianne"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Marianne" w:hAnsi="Marianne"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color w:val="000000"/>
                <w:sz w:val="18"/>
                <w:szCs w:val="18"/>
              </w:rPr>
              <w:t>Commune(s) :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rFonts w:ascii="Marianne" w:hAnsi="Marianne"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2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Marianne" w:hAnsi="Marianne"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color w:val="000000"/>
                <w:sz w:val="18"/>
                <w:szCs w:val="18"/>
              </w:rPr>
              <w:t>Déplacements, missions</w:t>
            </w:r>
          </w:p>
        </w:tc>
        <w:tc>
          <w:tcPr>
            <w:tcW w:w="202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rFonts w:ascii="Marianne" w:hAnsi="Marianne"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color w:val="000000"/>
                <w:sz w:val="18"/>
                <w:szCs w:val="18"/>
              </w:rPr>
            </w: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Marianne" w:hAnsi="Marianne"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rFonts w:ascii="Marianne" w:hAnsi="Marianne"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2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Marianne" w:hAnsi="Marianne"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color w:val="000000"/>
                <w:sz w:val="18"/>
                <w:szCs w:val="18"/>
              </w:rPr>
              <w:t>Services bancaires, autres</w:t>
            </w:r>
          </w:p>
        </w:tc>
        <w:tc>
          <w:tcPr>
            <w:tcW w:w="202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rFonts w:ascii="Marianne" w:hAnsi="Marianne"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Marianne" w:hAnsi="Marianne"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rFonts w:ascii="Marianne" w:hAnsi="Marianne"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2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Marianne" w:hAnsi="Marianne"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color w:val="000000"/>
                <w:sz w:val="18"/>
                <w:szCs w:val="18"/>
              </w:rPr>
              <w:t>Autres services extérieurs</w:t>
            </w:r>
          </w:p>
        </w:tc>
        <w:tc>
          <w:tcPr>
            <w:tcW w:w="202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rFonts w:ascii="Marianne" w:hAnsi="Marianne"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color w:val="000000"/>
                <w:sz w:val="18"/>
                <w:szCs w:val="18"/>
              </w:rPr>
            </w: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Marianne" w:hAnsi="Marianne"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color w:val="000000"/>
                <w:sz w:val="18"/>
                <w:szCs w:val="18"/>
              </w:rPr>
              <w:t>Organismes sociaux (détailler) :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rFonts w:ascii="Marianne" w:hAnsi="Marianne"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2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Marianne" w:hAnsi="Marianne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b/>
                <w:bCs/>
                <w:color w:val="000000"/>
                <w:sz w:val="18"/>
                <w:szCs w:val="18"/>
              </w:rPr>
              <w:t>63 - Impôts et taxes</w:t>
            </w:r>
          </w:p>
        </w:tc>
        <w:tc>
          <w:tcPr>
            <w:tcW w:w="202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Marianne" w:hAnsi="Marianne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Marianne" w:hAnsi="Marianne"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rFonts w:ascii="Marianne" w:hAnsi="Marianne"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495" w:hRule="atLeast"/>
        </w:trPr>
        <w:tc>
          <w:tcPr>
            <w:tcW w:w="2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Marianne" w:hAnsi="Marianne"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color w:val="000000"/>
                <w:sz w:val="18"/>
                <w:szCs w:val="18"/>
              </w:rPr>
              <w:t>Impôts et taxes sur rémunération,</w:t>
            </w:r>
          </w:p>
        </w:tc>
        <w:tc>
          <w:tcPr>
            <w:tcW w:w="202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rFonts w:ascii="Marianne" w:hAnsi="Marianne"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color w:val="000000"/>
                <w:sz w:val="18"/>
                <w:szCs w:val="18"/>
              </w:rPr>
            </w: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Marianne" w:hAnsi="Marianne"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color w:val="000000"/>
                <w:sz w:val="18"/>
                <w:szCs w:val="18"/>
              </w:rPr>
              <w:t>Fonds européens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rFonts w:ascii="Marianne" w:hAnsi="Marianne"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495" w:hRule="atLeast"/>
        </w:trPr>
        <w:tc>
          <w:tcPr>
            <w:tcW w:w="264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Marianne" w:hAnsi="Marianne"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color w:val="000000"/>
                <w:sz w:val="18"/>
                <w:szCs w:val="18"/>
              </w:rPr>
              <w:t>Autres impôts et taxes</w:t>
            </w:r>
          </w:p>
        </w:tc>
        <w:tc>
          <w:tcPr>
            <w:tcW w:w="2027" w:type="dxa"/>
            <w:tcBorders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rFonts w:ascii="Marianne" w:hAnsi="Marianne"/>
                <w:color w:val="000000"/>
                <w:sz w:val="18"/>
                <w:szCs w:val="18"/>
              </w:rPr>
            </w:pPr>
            <w:bookmarkStart w:id="1" w:name="_GoBack"/>
            <w:bookmarkEnd w:id="1"/>
            <w:r>
              <w:rPr>
                <w:rFonts w:ascii="Marianne" w:hAnsi="Mariann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Marianne" w:hAnsi="Marianne"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color w:val="000000"/>
                <w:sz w:val="18"/>
                <w:szCs w:val="18"/>
              </w:rPr>
              <w:t>- Fonds Asile Migration et Intégration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rFonts w:ascii="Marianne" w:hAnsi="Marianne"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735" w:hRule="atLeast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Marianne" w:hAnsi="Marianne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b/>
                <w:bCs/>
                <w:color w:val="000000"/>
                <w:sz w:val="18"/>
                <w:szCs w:val="18"/>
              </w:rPr>
              <w:t>64- Charges de personnel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Marianne" w:hAnsi="Marianne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Marianne" w:hAnsi="Marianne"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color w:val="000000"/>
                <w:sz w:val="18"/>
                <w:szCs w:val="18"/>
              </w:rPr>
              <w:t>L'Agence de services et de paiement (ASP -emplois aidés-)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rFonts w:ascii="Marianne" w:hAnsi="Marianne"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color w:val="000000"/>
                <w:sz w:val="18"/>
                <w:szCs w:val="18"/>
              </w:rPr>
            </w:r>
          </w:p>
        </w:tc>
      </w:tr>
      <w:tr>
        <w:trPr>
          <w:trHeight w:val="495" w:hRule="atLeast"/>
        </w:trPr>
        <w:tc>
          <w:tcPr>
            <w:tcW w:w="26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Marianne" w:hAnsi="Marianne"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color w:val="000000"/>
                <w:sz w:val="18"/>
                <w:szCs w:val="18"/>
              </w:rPr>
              <w:t>Rémunération des personnels</w:t>
            </w:r>
          </w:p>
        </w:tc>
        <w:tc>
          <w:tcPr>
            <w:tcW w:w="2027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rFonts w:ascii="Marianne" w:hAnsi="Marianne"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color w:val="000000"/>
                <w:sz w:val="18"/>
                <w:szCs w:val="18"/>
              </w:rPr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Marianne" w:hAnsi="Marianne"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color w:val="000000"/>
                <w:sz w:val="18"/>
                <w:szCs w:val="18"/>
              </w:rPr>
              <w:t>Autres établissements publics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rFonts w:ascii="Marianne" w:hAnsi="Marianne"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2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Marianne" w:hAnsi="Marianne"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color w:val="000000"/>
                <w:sz w:val="18"/>
                <w:szCs w:val="18"/>
              </w:rPr>
              <w:t>Charges sociales</w:t>
            </w:r>
          </w:p>
        </w:tc>
        <w:tc>
          <w:tcPr>
            <w:tcW w:w="202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rFonts w:ascii="Marianne" w:hAnsi="Marianne"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color w:val="000000"/>
                <w:sz w:val="18"/>
                <w:szCs w:val="18"/>
              </w:rPr>
            </w: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Marianne" w:hAnsi="Marianne"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rFonts w:ascii="Marianne" w:hAnsi="Marianne"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495" w:hRule="atLeast"/>
        </w:trPr>
        <w:tc>
          <w:tcPr>
            <w:tcW w:w="2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Marianne" w:hAnsi="Marianne"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color w:val="000000"/>
                <w:sz w:val="18"/>
                <w:szCs w:val="18"/>
              </w:rPr>
              <w:t>Autres charges de personnel</w:t>
            </w:r>
          </w:p>
        </w:tc>
        <w:tc>
          <w:tcPr>
            <w:tcW w:w="202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rFonts w:ascii="Marianne" w:hAnsi="Marianne"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color w:val="000000"/>
                <w:sz w:val="18"/>
                <w:szCs w:val="18"/>
              </w:rPr>
            </w: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Marianne" w:hAnsi="Marianne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b/>
                <w:bCs/>
                <w:color w:val="000000"/>
                <w:sz w:val="18"/>
                <w:szCs w:val="18"/>
              </w:rPr>
              <w:t>75 - Autres produits de gestion courante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rFonts w:ascii="Marianne" w:hAnsi="Marianne"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495" w:hRule="atLeast"/>
        </w:trPr>
        <w:tc>
          <w:tcPr>
            <w:tcW w:w="2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Marianne" w:hAnsi="Marianne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b/>
                <w:bCs/>
                <w:color w:val="000000"/>
                <w:sz w:val="18"/>
                <w:szCs w:val="18"/>
              </w:rPr>
              <w:t>65- Autres charges de gestion courante</w:t>
            </w:r>
          </w:p>
        </w:tc>
        <w:tc>
          <w:tcPr>
            <w:tcW w:w="202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Marianne" w:hAnsi="Marianne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Marianne" w:hAnsi="Marianne"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color w:val="000000"/>
                <w:sz w:val="18"/>
                <w:szCs w:val="18"/>
              </w:rPr>
              <w:t>Dont cotisations, dons manuels ou legs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rFonts w:ascii="Marianne" w:hAnsi="Marianne"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2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Marianne" w:hAnsi="Marianne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rFonts w:ascii="Marianne" w:hAnsi="Marianne"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Marianne" w:hAnsi="Marianne"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color w:val="000000"/>
                <w:sz w:val="18"/>
                <w:szCs w:val="18"/>
              </w:rPr>
              <w:t>Aides privées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rFonts w:ascii="Marianne" w:hAnsi="Marianne"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2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Marianne" w:hAnsi="Marianne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b/>
                <w:bCs/>
                <w:color w:val="000000"/>
                <w:sz w:val="18"/>
                <w:szCs w:val="18"/>
              </w:rPr>
              <w:t>66- Charges financières</w:t>
            </w:r>
          </w:p>
        </w:tc>
        <w:tc>
          <w:tcPr>
            <w:tcW w:w="202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rFonts w:ascii="Marianne" w:hAnsi="Marianne"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Marianne" w:hAnsi="Marianne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b/>
                <w:bCs/>
                <w:color w:val="000000"/>
                <w:sz w:val="18"/>
                <w:szCs w:val="18"/>
              </w:rPr>
              <w:t>76 - Produits financiers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rFonts w:ascii="Marianne" w:hAnsi="Marianne"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2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Marianne" w:hAnsi="Marianne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b/>
                <w:bCs/>
                <w:color w:val="000000"/>
                <w:sz w:val="18"/>
                <w:szCs w:val="18"/>
              </w:rPr>
              <w:t>67- Charges exceptionnelles</w:t>
            </w:r>
          </w:p>
        </w:tc>
        <w:tc>
          <w:tcPr>
            <w:tcW w:w="202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rFonts w:ascii="Marianne" w:hAnsi="Marianne"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Marianne" w:hAnsi="Marianne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b/>
                <w:bCs/>
                <w:color w:val="000000"/>
                <w:sz w:val="18"/>
                <w:szCs w:val="18"/>
              </w:rPr>
              <w:t>77- produits exceptionnels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rFonts w:ascii="Marianne" w:hAnsi="Marianne"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495" w:hRule="atLeast"/>
        </w:trPr>
        <w:tc>
          <w:tcPr>
            <w:tcW w:w="2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Marianne" w:hAnsi="Marianne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b/>
                <w:bCs/>
                <w:color w:val="000000"/>
                <w:sz w:val="18"/>
                <w:szCs w:val="18"/>
              </w:rPr>
              <w:t>68- Dotation aux amortissements</w:t>
            </w:r>
          </w:p>
        </w:tc>
        <w:tc>
          <w:tcPr>
            <w:tcW w:w="202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Marianne" w:hAnsi="Marianne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Marianne" w:hAnsi="Marianne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b/>
                <w:bCs/>
                <w:color w:val="000000"/>
                <w:sz w:val="18"/>
                <w:szCs w:val="18"/>
              </w:rPr>
              <w:t>78 – Reprises sur amortissements et provisions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rFonts w:ascii="Marianne" w:hAnsi="Marianne"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2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Marianne" w:hAnsi="Marianne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202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rFonts w:ascii="Marianne" w:hAnsi="Marianne"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Marianne" w:hAnsi="Marianne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rFonts w:ascii="Marianne" w:hAnsi="Marianne"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color w:val="000000"/>
                <w:sz w:val="18"/>
                <w:szCs w:val="18"/>
              </w:rPr>
            </w:r>
          </w:p>
        </w:tc>
      </w:tr>
      <w:tr>
        <w:trPr>
          <w:trHeight w:val="480" w:hRule="atLeast"/>
        </w:trPr>
        <w:tc>
          <w:tcPr>
            <w:tcW w:w="4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CCFFFF" w:val="clear"/>
            <w:vAlign w:val="center"/>
          </w:tcPr>
          <w:p>
            <w:pPr>
              <w:pStyle w:val="Normal"/>
              <w:jc w:val="center"/>
              <w:rPr>
                <w:rFonts w:ascii="Marianne" w:hAnsi="Marianne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b/>
                <w:bCs/>
                <w:color w:val="000000"/>
                <w:sz w:val="18"/>
                <w:szCs w:val="18"/>
              </w:rPr>
              <w:t xml:space="preserve">CHARGES INDIRECTES RÉPARTIES AFFECTÉES 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CCFFFF" w:val="clear"/>
            <w:vAlign w:val="center"/>
          </w:tcPr>
          <w:p>
            <w:pPr>
              <w:pStyle w:val="Normal"/>
              <w:jc w:val="center"/>
              <w:rPr>
                <w:rFonts w:ascii="Marianne" w:hAnsi="Marianne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b/>
                <w:bCs/>
                <w:color w:val="000000"/>
                <w:sz w:val="18"/>
                <w:szCs w:val="18"/>
              </w:rPr>
              <w:t xml:space="preserve">RESSOURCES PROPRES AFFECTÉES </w:t>
            </w:r>
          </w:p>
        </w:tc>
      </w:tr>
      <w:tr>
        <w:trPr>
          <w:trHeight w:val="825" w:hRule="atLeast"/>
        </w:trPr>
        <w:tc>
          <w:tcPr>
            <w:tcW w:w="2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Marianne" w:hAnsi="Marianne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b/>
                <w:bCs/>
                <w:color w:val="000000"/>
                <w:sz w:val="18"/>
                <w:szCs w:val="18"/>
              </w:rPr>
              <w:t>Charges fixes de fonctionnement</w:t>
            </w:r>
          </w:p>
        </w:tc>
        <w:tc>
          <w:tcPr>
            <w:tcW w:w="202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Marianne" w:hAnsi="Marianne"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color w:val="000000"/>
                <w:sz w:val="18"/>
                <w:szCs w:val="18"/>
              </w:rPr>
            </w: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Marianne" w:hAnsi="Marianne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Marianne" w:hAnsi="Marianne"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2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Marianne" w:hAnsi="Marianne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b/>
                <w:bCs/>
                <w:color w:val="000000"/>
                <w:sz w:val="18"/>
                <w:szCs w:val="18"/>
              </w:rPr>
              <w:t>Frais financiers</w:t>
            </w:r>
          </w:p>
        </w:tc>
        <w:tc>
          <w:tcPr>
            <w:tcW w:w="202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Marianne" w:hAnsi="Marianne"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Marianne" w:hAnsi="Marianne"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Marianne" w:hAnsi="Marianne"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60" w:hRule="atLeast"/>
        </w:trPr>
        <w:tc>
          <w:tcPr>
            <w:tcW w:w="2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Marianne" w:hAnsi="Marianne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b/>
                <w:bCs/>
                <w:color w:val="000000"/>
                <w:sz w:val="18"/>
                <w:szCs w:val="18"/>
              </w:rPr>
              <w:t>Autres</w:t>
            </w:r>
          </w:p>
        </w:tc>
        <w:tc>
          <w:tcPr>
            <w:tcW w:w="202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Marianne" w:hAnsi="Marianne"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Marianne" w:hAnsi="Marianne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Marianne" w:hAnsi="Marianne"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60" w:hRule="atLeast"/>
        </w:trPr>
        <w:tc>
          <w:tcPr>
            <w:tcW w:w="2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both"/>
              <w:rPr>
                <w:rFonts w:ascii="Marianne" w:hAnsi="Marianne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b/>
                <w:bCs/>
                <w:color w:val="000000"/>
                <w:sz w:val="18"/>
                <w:szCs w:val="18"/>
              </w:rPr>
              <w:t>TOTAL DES CHARGES</w:t>
            </w:r>
          </w:p>
        </w:tc>
        <w:tc>
          <w:tcPr>
            <w:tcW w:w="202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Marianne" w:hAnsi="Marianne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both"/>
              <w:rPr>
                <w:rFonts w:ascii="Marianne" w:hAnsi="Marianne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b/>
                <w:bCs/>
                <w:color w:val="000000"/>
                <w:sz w:val="18"/>
                <w:szCs w:val="18"/>
              </w:rPr>
              <w:t>TOTAL DES PRODUITS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Marianne" w:hAnsi="Marianne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b/>
                <w:bCs/>
                <w:color w:val="000000"/>
                <w:sz w:val="18"/>
                <w:szCs w:val="18"/>
              </w:rPr>
            </w:r>
          </w:p>
        </w:tc>
      </w:tr>
      <w:tr>
        <w:trPr>
          <w:trHeight w:val="390" w:hRule="atLeast"/>
        </w:trPr>
        <w:tc>
          <w:tcPr>
            <w:tcW w:w="97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CCFFFF" w:val="clear"/>
            <w:vAlign w:val="center"/>
          </w:tcPr>
          <w:p>
            <w:pPr>
              <w:pStyle w:val="Normal"/>
              <w:jc w:val="center"/>
              <w:rPr>
                <w:rFonts w:ascii="Marianne" w:hAnsi="Marianne"/>
                <w:b/>
                <w:b/>
                <w:bCs/>
                <w:color w:val="000000"/>
              </w:rPr>
            </w:pPr>
            <w:bookmarkStart w:id="2" w:name="RANGE!B45"/>
            <w:r>
              <w:rPr>
                <w:rFonts w:ascii="Marianne" w:hAnsi="Marianne"/>
                <w:b/>
                <w:bCs/>
                <w:color w:val="000000"/>
              </w:rPr>
              <w:t>CONTRIBUTIONS VOLONTAIRES</w:t>
            </w:r>
            <w:bookmarkEnd w:id="2"/>
          </w:p>
        </w:tc>
      </w:tr>
      <w:tr>
        <w:trPr>
          <w:trHeight w:val="735" w:hRule="atLeast"/>
        </w:trPr>
        <w:tc>
          <w:tcPr>
            <w:tcW w:w="2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Marianne" w:hAnsi="Marianne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b/>
                <w:bCs/>
                <w:color w:val="000000"/>
                <w:sz w:val="18"/>
                <w:szCs w:val="18"/>
              </w:rPr>
              <w:t>86- Emplois des contributions volontaires en nature</w:t>
            </w:r>
          </w:p>
        </w:tc>
        <w:tc>
          <w:tcPr>
            <w:tcW w:w="202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Marianne" w:hAnsi="Marianne"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Marianne" w:hAnsi="Marianne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b/>
                <w:bCs/>
                <w:color w:val="000000"/>
                <w:sz w:val="18"/>
                <w:szCs w:val="18"/>
              </w:rPr>
              <w:t>87 - Contributions volontaires en nature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Marianne" w:hAnsi="Marianne"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2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Marianne" w:hAnsi="Marianne"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color w:val="000000"/>
                <w:sz w:val="18"/>
                <w:szCs w:val="18"/>
              </w:rPr>
              <w:t>860- Secours en nature</w:t>
            </w:r>
          </w:p>
        </w:tc>
        <w:tc>
          <w:tcPr>
            <w:tcW w:w="202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Marianne" w:hAnsi="Marianne"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Marianne" w:hAnsi="Marianne"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color w:val="000000"/>
                <w:sz w:val="18"/>
                <w:szCs w:val="18"/>
              </w:rPr>
              <w:t>870- Bénévolat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Marianne" w:hAnsi="Marianne"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495" w:hRule="atLeast"/>
        </w:trPr>
        <w:tc>
          <w:tcPr>
            <w:tcW w:w="2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Marianne" w:hAnsi="Marianne"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color w:val="000000"/>
                <w:sz w:val="18"/>
                <w:szCs w:val="18"/>
              </w:rPr>
              <w:t>861- Mise à disposition gratuite de biens et services</w:t>
            </w:r>
          </w:p>
        </w:tc>
        <w:tc>
          <w:tcPr>
            <w:tcW w:w="202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Marianne" w:hAnsi="Marianne"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Marianne" w:hAnsi="Marianne"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color w:val="000000"/>
                <w:sz w:val="18"/>
                <w:szCs w:val="18"/>
              </w:rPr>
              <w:t>871- Prestations en nature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Marianne" w:hAnsi="Marianne"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2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Marianne" w:hAnsi="Marianne"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color w:val="000000"/>
                <w:sz w:val="18"/>
                <w:szCs w:val="18"/>
              </w:rPr>
              <w:t>862- Prestations</w:t>
            </w:r>
          </w:p>
        </w:tc>
        <w:tc>
          <w:tcPr>
            <w:tcW w:w="202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Marianne" w:hAnsi="Marianne"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Marianne" w:hAnsi="Marianne"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Marianne" w:hAnsi="Marianne"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2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Marianne" w:hAnsi="Marianne"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color w:val="000000"/>
                <w:sz w:val="18"/>
                <w:szCs w:val="18"/>
              </w:rPr>
              <w:t>864- Personnel bénévole</w:t>
            </w:r>
          </w:p>
        </w:tc>
        <w:tc>
          <w:tcPr>
            <w:tcW w:w="202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Marianne" w:hAnsi="Marianne"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Marianne" w:hAnsi="Marianne"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color w:val="000000"/>
                <w:sz w:val="18"/>
                <w:szCs w:val="18"/>
              </w:rPr>
              <w:t>875- Dons en nature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Marianne" w:hAnsi="Marianne"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2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Marianne" w:hAnsi="Marianne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b/>
                <w:bCs/>
                <w:color w:val="000000"/>
                <w:sz w:val="18"/>
                <w:szCs w:val="18"/>
              </w:rPr>
              <w:t xml:space="preserve">TOTAL </w:t>
            </w:r>
          </w:p>
        </w:tc>
        <w:tc>
          <w:tcPr>
            <w:tcW w:w="202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Marianne" w:hAnsi="Marianne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Marianne" w:hAnsi="Marianne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b/>
                <w:bCs/>
                <w:color w:val="000000"/>
                <w:sz w:val="18"/>
                <w:szCs w:val="18"/>
              </w:rPr>
              <w:t xml:space="preserve">TOTAL 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Marianne" w:hAnsi="Marianne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b/>
                <w:bCs/>
                <w:color w:val="000000"/>
                <w:sz w:val="18"/>
                <w:szCs w:val="18"/>
              </w:rPr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headerReference w:type="first" r:id="rId3"/>
      <w:type w:val="nextPage"/>
      <w:pgSz w:w="11906" w:h="16838"/>
      <w:pgMar w:left="1417" w:right="1417" w:header="708" w:top="1417" w:footer="0" w:bottom="1417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arianne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jc w:val="center"/>
      <w:rPr/>
    </w:pPr>
    <w:r>
      <w:rPr/>
      <w:drawing>
        <wp:inline distT="0" distB="9525" distL="0" distR="9525">
          <wp:extent cx="923925" cy="809625"/>
          <wp:effectExtent l="0" t="0" r="0" b="0"/>
          <wp:docPr id="1" name="Image 1" descr="C:\Users\grosclaudema\Desktop\Logo-DGE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C:\Users\grosclaudema\Desktop\Logo-DGEF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809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Entte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22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c7e1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fr-FR" w:val="fr-F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link w:val="En-tte"/>
    <w:uiPriority w:val="99"/>
    <w:qFormat/>
    <w:rsid w:val="00db77db"/>
    <w:rPr>
      <w:rFonts w:ascii="Times New Roman" w:hAnsi="Times New Roman" w:eastAsia="Times New Roman" w:cs="Times New Roman"/>
      <w:sz w:val="24"/>
      <w:szCs w:val="24"/>
      <w:lang w:eastAsia="fr-FR"/>
    </w:rPr>
  </w:style>
  <w:style w:type="character" w:styleId="PieddepageCar" w:customStyle="1">
    <w:name w:val="Pied de page Car"/>
    <w:basedOn w:val="DefaultParagraphFont"/>
    <w:link w:val="Pieddepage"/>
    <w:uiPriority w:val="99"/>
    <w:qFormat/>
    <w:rsid w:val="00db77db"/>
    <w:rPr>
      <w:rFonts w:ascii="Times New Roman" w:hAnsi="Times New Roman" w:eastAsia="Times New Roman" w:cs="Times New Roman"/>
      <w:sz w:val="24"/>
      <w:szCs w:val="24"/>
      <w:lang w:eastAsia="fr-FR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206a63"/>
    <w:rPr>
      <w:rFonts w:ascii="Segoe UI" w:hAnsi="Segoe UI" w:eastAsia="Times New Roman" w:cs="Segoe UI"/>
      <w:sz w:val="18"/>
      <w:szCs w:val="18"/>
      <w:lang w:eastAsia="fr-FR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Entte">
    <w:name w:val="Header"/>
    <w:basedOn w:val="Normal"/>
    <w:link w:val="En-tteCar"/>
    <w:uiPriority w:val="99"/>
    <w:unhideWhenUsed/>
    <w:rsid w:val="00db77db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Normal"/>
    <w:link w:val="PieddepageCar"/>
    <w:uiPriority w:val="99"/>
    <w:unhideWhenUsed/>
    <w:rsid w:val="00db77db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206a63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LibreOffice/6.1.6.3.M13$Windows_X86_64 LibreOffice_project/31671adeb09bb5a7234188d1a99bab8c62b9e233</Application>
  <Pages>2</Pages>
  <Words>294</Words>
  <Characters>1803</Characters>
  <CharactersWithSpaces>2093</CharactersWithSpaces>
  <Paragraphs>145</Paragraphs>
  <Company>DSIC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2022-03-17T11:31:25Z</dcterms:created>
  <dc:creator/>
  <dc:description/>
  <dc:language>fr-FR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DSIC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